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Default="006D0ABA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 xml:space="preserve">                                    Изменения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 xml:space="preserve"> ЕГЭ 21017 года.</w:t>
      </w:r>
    </w:p>
    <w:p w:rsidR="00425B6A" w:rsidRPr="00425B6A" w:rsidRDefault="00425B6A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7" w:history="1">
        <w:r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Английский</w:t>
        </w:r>
      </w:hyperlink>
      <w:r w:rsidRPr="00425B6A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, </w:t>
      </w:r>
      <w:hyperlink r:id="rId8" w:history="1">
        <w:r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немецкий</w:t>
        </w:r>
      </w:hyperlink>
      <w:r w:rsidRPr="00425B6A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, </w:t>
      </w:r>
      <w:hyperlink r:id="rId9" w:history="1">
        <w:r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испанский</w:t>
        </w:r>
      </w:hyperlink>
      <w:r w:rsidRPr="00425B6A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 и </w:t>
      </w:r>
      <w:hyperlink r:id="rId10" w:history="1">
        <w:r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французский</w:t>
        </w:r>
      </w:hyperlink>
      <w:r w:rsidRPr="00425B6A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 языки</w:t>
      </w:r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целом структура и содержание заданий остались прежними. Разработчики лишь уточнили формулировку задания 3-й устной части экзамена.</w:t>
      </w:r>
    </w:p>
    <w:p w:rsidR="00425B6A" w:rsidRPr="00425B6A" w:rsidRDefault="0065793D" w:rsidP="00425B6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1" w:history="1">
        <w:r w:rsidR="00425B6A"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История</w:t>
        </w:r>
      </w:hyperlink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425B6A"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Незначительные изменения касаются только заданий 3, 8 и 25. За третье и восьмое задание теперь максимум можно получить один балл (а не два, как было раньше). В 25-м задании вы столкнетесь с немного другой формулировкой и другими критериями оценивания.</w:t>
      </w:r>
      <w:r w:rsidR="00425B6A" w:rsidRPr="00425B6A">
        <w:rPr>
          <w:rFonts w:ascii="Helvetica" w:eastAsia="Times New Roman" w:hAnsi="Helvetica" w:cs="Helvetica"/>
          <w:color w:val="999999"/>
          <w:sz w:val="16"/>
          <w:szCs w:val="16"/>
          <w:bdr w:val="none" w:sz="0" w:space="0" w:color="auto" w:frame="1"/>
          <w:lang w:eastAsia="ru-RU"/>
        </w:rPr>
        <w:t>+</w:t>
      </w:r>
    </w:p>
    <w:p w:rsidR="00425B6A" w:rsidRPr="00425B6A" w:rsidRDefault="0065793D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2" w:history="1">
        <w:r w:rsidR="00425B6A"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Обществознание</w:t>
        </w:r>
      </w:hyperlink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425B6A"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целом все без изменений, но важные поправки внесли в задания по праву в части 1 (если помните, чисто правовые вопросы были вынесены в отдельный блок):</w:t>
      </w:r>
    </w:p>
    <w:p w:rsidR="00425B6A" w:rsidRPr="00425B6A" w:rsidRDefault="00425B6A" w:rsidP="00425B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Появилось задание с выбором верных суждений. У него будет номер 17.</w:t>
      </w:r>
    </w:p>
    <w:p w:rsidR="00425B6A" w:rsidRPr="00425B6A" w:rsidRDefault="00425B6A" w:rsidP="00425B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Было убрано задание, которое </w:t>
      </w:r>
      <w:proofErr w:type="gramStart"/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</w:t>
      </w:r>
      <w:proofErr w:type="gramEnd"/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КИМ прошлого года было под номером 19.</w:t>
      </w:r>
    </w:p>
    <w:p w:rsidR="00425B6A" w:rsidRPr="00425B6A" w:rsidRDefault="00425B6A" w:rsidP="00425B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Из-за добавления и удаления заданий поменялись нумерации бывших 17 и 18 номеров. Теперь они – 18 и 19 соответственно.</w:t>
      </w:r>
    </w:p>
    <w:p w:rsidR="00425B6A" w:rsidRPr="00425B6A" w:rsidRDefault="0065793D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3" w:history="1">
        <w:r w:rsidR="00425B6A"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Биология</w:t>
        </w:r>
      </w:hyperlink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425B6A"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Важные обновления:</w:t>
      </w:r>
    </w:p>
    <w:p w:rsidR="00425B6A" w:rsidRPr="00425B6A" w:rsidRDefault="00425B6A" w:rsidP="00425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Ушли задания с выбором одного правильного ответа.</w:t>
      </w:r>
    </w:p>
    <w:p w:rsidR="00425B6A" w:rsidRPr="00425B6A" w:rsidRDefault="00425B6A" w:rsidP="00425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Всего стало 28 заданий (вместо 40).</w:t>
      </w:r>
    </w:p>
    <w:p w:rsidR="00425B6A" w:rsidRPr="00425B6A" w:rsidRDefault="00425B6A" w:rsidP="00425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 2016 году первичный балл достигал 61, но в 2017 году он сможет подняться только до 59.</w:t>
      </w:r>
    </w:p>
    <w:p w:rsidR="00425B6A" w:rsidRPr="00425B6A" w:rsidRDefault="00425B6A" w:rsidP="00425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На работу теперь отводится 210 минут (раньше было 180).</w:t>
      </w:r>
    </w:p>
    <w:p w:rsidR="00425B6A" w:rsidRPr="00425B6A" w:rsidRDefault="00425B6A" w:rsidP="00425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Появились новые типы заданий в первой части:</w:t>
      </w:r>
    </w:p>
    <w:p w:rsidR="00425B6A" w:rsidRPr="00425B6A" w:rsidRDefault="00425B6A" w:rsidP="00425B6A">
      <w:pPr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«заполните пропущенные элементы схемы/таблицы»;</w:t>
      </w:r>
    </w:p>
    <w:p w:rsidR="00425B6A" w:rsidRPr="00425B6A" w:rsidRDefault="00425B6A" w:rsidP="00425B6A">
      <w:pPr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«найдите правильно указанные обозначения в рисунке»;</w:t>
      </w:r>
    </w:p>
    <w:p w:rsidR="00425B6A" w:rsidRPr="00425B6A" w:rsidRDefault="00425B6A" w:rsidP="00425B6A">
      <w:pPr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задания на анализ и синтез информации (в том числе графиков, диаграмм и таблиц со статистическими данными).</w:t>
      </w:r>
    </w:p>
    <w:p w:rsidR="00425B6A" w:rsidRPr="00425B6A" w:rsidRDefault="0065793D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4" w:history="1">
        <w:r w:rsidR="00425B6A"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Химия</w:t>
        </w:r>
      </w:hyperlink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425B6A"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Важные обновления:</w:t>
      </w:r>
    </w:p>
    <w:p w:rsidR="00425B6A" w:rsidRPr="00425B6A" w:rsidRDefault="00425B6A" w:rsidP="00425B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Ушли задания с выбором одного правильного ответа.</w:t>
      </w:r>
    </w:p>
    <w:p w:rsidR="00425B6A" w:rsidRPr="00425B6A" w:rsidRDefault="00425B6A" w:rsidP="00425B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 части 1 задания распределили по темам, в каждой из которых представлены и базовый уровень, и повышенной сложности.</w:t>
      </w:r>
    </w:p>
    <w:p w:rsidR="00425B6A" w:rsidRPr="00425B6A" w:rsidRDefault="00425B6A" w:rsidP="00425B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Всего стало 34 задания (раньше было 40).</w:t>
      </w:r>
    </w:p>
    <w:p w:rsidR="00425B6A" w:rsidRPr="00425B6A" w:rsidRDefault="00425B6A" w:rsidP="00425B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Задания 9 и 17 (о генетической связи неорганических и органических веществ) теперь максимально оцениваются двумя баллами (против одного балла в прошлом году).</w:t>
      </w:r>
    </w:p>
    <w:p w:rsidR="00425B6A" w:rsidRPr="00425B6A" w:rsidRDefault="00425B6A" w:rsidP="00425B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Количество первичных баллов за весь экзамен теперь – 60 (в прошлом году было 64).</w:t>
      </w:r>
    </w:p>
    <w:p w:rsidR="00425B6A" w:rsidRPr="00425B6A" w:rsidRDefault="0065793D" w:rsidP="003054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5" w:history="1">
        <w:r w:rsidR="00425B6A" w:rsidRPr="00425B6A">
          <w:rPr>
            <w:rFonts w:ascii="Times New Roman" w:eastAsia="Times New Roman" w:hAnsi="Times New Roman" w:cs="Times New Roman"/>
            <w:b/>
            <w:bCs/>
            <w:color w:val="277DC6"/>
            <w:sz w:val="16"/>
            <w:szCs w:val="16"/>
            <w:u w:val="single"/>
            <w:bdr w:val="none" w:sz="0" w:space="0" w:color="auto" w:frame="1"/>
            <w:lang w:eastAsia="ru-RU"/>
          </w:rPr>
          <w:t>Физика</w:t>
        </w:r>
      </w:hyperlink>
      <w:r w:rsidR="003054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425B6A" w:rsidRPr="00425B6A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Важные обновления в части 1:</w:t>
      </w:r>
    </w:p>
    <w:p w:rsidR="00425B6A" w:rsidRPr="00425B6A" w:rsidRDefault="00425B6A" w:rsidP="00425B6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5B6A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Вместо заданий с выбором одного правильного ответа теперь будут задания с краткой записью </w:t>
      </w:r>
    </w:p>
    <w:p w:rsidR="004D7CD2" w:rsidRDefault="004D7CD2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4D7CD2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3D1E2" wp14:editId="0C17D1E7">
            <wp:extent cx="3457575" cy="1876425"/>
            <wp:effectExtent l="0" t="0" r="9525" b="9525"/>
            <wp:docPr id="3" name="Рисунок 3" descr="C:\Users\ayana_n\Desktop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_n\Desktop\logo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D2" w:rsidRDefault="004D7CD2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3054F7" w:rsidRDefault="003054F7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3054F7" w:rsidRDefault="003054F7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3054F7" w:rsidRDefault="003054F7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4D7CD2" w:rsidRPr="006D0ABA" w:rsidRDefault="006D0ABA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6D0AB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Правила</w:t>
      </w:r>
    </w:p>
    <w:p w:rsidR="004D7CD2" w:rsidRPr="006D0ABA" w:rsidRDefault="006D0ABA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6D0AB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проведения ЕГЭ </w:t>
      </w:r>
      <w:r w:rsidR="004D7CD2" w:rsidRPr="006D0AB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21DFF" w:rsidRDefault="00E21DFF" w:rsidP="004D7CD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4D7CD2" w:rsidRPr="004D7CD2" w:rsidRDefault="004D7CD2" w:rsidP="003054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CD2" w:rsidRPr="004D7CD2" w:rsidRDefault="004D7CD2" w:rsidP="004D7CD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B71" w:rsidRPr="00E21DFF" w:rsidRDefault="00F33B71" w:rsidP="003D27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Обязанности участника ЕГЭ в рамках участия в ЕГЭ:</w:t>
      </w:r>
    </w:p>
    <w:p w:rsidR="00F33B71" w:rsidRPr="00E21DFF" w:rsidRDefault="00F33B71" w:rsidP="006B621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 день экзамена участник ЕГЭ должен прибыть в ППЭ не менее 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чем за час 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до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начала экзамена.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Вход участников ЕГЭ в ППЭ начинается с 09.00 по местному времени. </w:t>
      </w:r>
    </w:p>
    <w:p w:rsidR="00F33B71" w:rsidRPr="00E21DFF" w:rsidRDefault="00F33B71" w:rsidP="006B621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данный ППЭ. </w:t>
      </w:r>
    </w:p>
    <w:p w:rsidR="00F33B71" w:rsidRPr="00E21DFF" w:rsidRDefault="00F33B71" w:rsidP="006B621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участник ЕГЭ опоздал на экзамен (но не более</w:t>
      </w:r>
      <w:proofErr w:type="gram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33B71" w:rsidRPr="00E21DFF" w:rsidRDefault="00F33B71" w:rsidP="006B62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Аудирование</w:t>
      </w:r>
      <w:proofErr w:type="spell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Персональное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аудирование</w:t>
      </w:r>
      <w:proofErr w:type="spell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33B71" w:rsidRPr="00E21DFF" w:rsidRDefault="00F33B71" w:rsidP="006B62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33B71" w:rsidRPr="00E21DFF" w:rsidRDefault="00F33B71" w:rsidP="006B62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>н только по решению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ГЭК.</w:t>
      </w:r>
    </w:p>
    <w:p w:rsidR="00F33B71" w:rsidRPr="00E21DFF" w:rsidRDefault="00F33B71" w:rsidP="006B62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>ы только по решению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ГЭК.</w:t>
      </w:r>
    </w:p>
    <w:p w:rsidR="00F33B71" w:rsidRPr="006D0ABA" w:rsidRDefault="00F33B71" w:rsidP="006D0AB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D0ABA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D0AB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D0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D0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экзамена участникам ЕГЭ запрещается выносить из аудиторий письменные принадлежности,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экзаменационные материалы, черновики</w:t>
      </w:r>
      <w:r w:rsidR="0065793D">
        <w:rPr>
          <w:rFonts w:ascii="Times New Roman" w:eastAsia="Times New Roman" w:hAnsi="Times New Roman" w:cs="Times New Roman"/>
          <w:sz w:val="16"/>
          <w:szCs w:val="16"/>
          <w:lang w:eastAsia="ru-RU"/>
        </w:rPr>
        <w:t>, удостоверения личности</w:t>
      </w:r>
      <w:bookmarkStart w:id="0" w:name="_GoBack"/>
      <w:bookmarkEnd w:id="0"/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33B71" w:rsidRPr="00E21DFF" w:rsidRDefault="00004900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F33B71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ичные вещи участники ЕГЭ обязаны оставить в специально выделе</w:t>
      </w:r>
      <w:r w:rsidR="00A41308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 в здании</w:t>
      </w:r>
      <w:r w:rsidR="00F33B71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где расположен ППЭ, до входа в ППЭ месте (помещении) для хранения личных вещей участников ЕГЭ. </w:t>
      </w:r>
      <w:proofErr w:type="gramEnd"/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>тся на рассмотрение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ГЭК. Если факт нарушения участником ЕГЭ порядка проведения 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ГИА </w:t>
      </w:r>
      <w:proofErr w:type="gramStart"/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подтверждается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ГЭК принимает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решение об аннулировании результатов участника ЕГЭ по соответствующему учебному предмету. </w:t>
      </w:r>
    </w:p>
    <w:p w:rsidR="00F33B71" w:rsidRPr="00E21DFF" w:rsidRDefault="00F33B71" w:rsidP="006D0A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Экзаменационная работа выполняется </w:t>
      </w:r>
      <w:r w:rsidR="00004900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гелиевой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33B71" w:rsidRPr="00E21DFF" w:rsidRDefault="00F33B71" w:rsidP="00F33B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3B71" w:rsidRPr="00E21DFF" w:rsidRDefault="00F33B71" w:rsidP="00F33B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участника ЕГЭ в рамках участия в ЕГЭ:</w:t>
      </w:r>
    </w:p>
    <w:p w:rsidR="00F33B71" w:rsidRPr="00E21DFF" w:rsidRDefault="00F33B71" w:rsidP="00F33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КИМ</w:t>
      </w:r>
      <w:proofErr w:type="gramEnd"/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Внимание! Черновики и  КИМ не проверяются и записи в них не учитываются при обработке. 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E21DFF">
        <w:rPr>
          <w:rFonts w:ascii="Calibri" w:eastAsia="Calibri" w:hAnsi="Calibri" w:cs="Times New Roman"/>
          <w:sz w:val="16"/>
          <w:szCs w:val="16"/>
        </w:rPr>
        <w:t xml:space="preserve"> 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</w:t>
      </w:r>
      <w:r w:rsidR="00004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тник ЕГЭ по решению 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ГЭК сможет сдать экзамен по данному предмету в дополнительные сроки. 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4. 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33B71" w:rsidRPr="00E21DFF" w:rsidRDefault="003D3A43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33B71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Апелляцию о нарушении установленного Порядка проведения ГИА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Апелляция о несогласии с выставленными баллами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</w:t>
      </w:r>
      <w:r w:rsidR="003D3A43"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ющему учебному предмету. В</w:t>
      </w: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33B71" w:rsidRPr="00E21DFF" w:rsidRDefault="00F33B71" w:rsidP="006D0AB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DFF">
        <w:rPr>
          <w:rFonts w:ascii="Times New Roman" w:eastAsia="Times New Roman" w:hAnsi="Times New Roman" w:cs="Times New Roman"/>
          <w:sz w:val="16"/>
          <w:szCs w:val="1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25B6A" w:rsidRPr="00425B6A" w:rsidRDefault="00425B6A" w:rsidP="006D0AB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425B6A" w:rsidRPr="00425B6A" w:rsidRDefault="00425B6A" w:rsidP="006D0ABA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1.</w:t>
      </w: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25B6A" w:rsidRPr="00425B6A" w:rsidRDefault="00425B6A" w:rsidP="006D0ABA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2.</w:t>
      </w: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proofErr w:type="gramStart"/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».</w:t>
      </w:r>
    </w:p>
    <w:p w:rsidR="00425B6A" w:rsidRPr="00425B6A" w:rsidRDefault="00425B6A" w:rsidP="006D0ABA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3.</w:t>
      </w:r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proofErr w:type="gramStart"/>
      <w:r w:rsidRPr="00425B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</w:t>
      </w:r>
      <w:r w:rsidR="006B621C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ам среднего общего образования»</w:t>
      </w:r>
      <w:r w:rsidR="006D0AB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(с изменениями и дополнениями от:8 апреля, 15 мая, 5 августа 2014 г., 16 января, 7 июля, 24 ноября 2015 г., 24 марта, 23 августа 2016 г., 9 января 2017 г.)</w:t>
      </w:r>
      <w:proofErr w:type="gramEnd"/>
    </w:p>
    <w:p w:rsidR="00425B6A" w:rsidRPr="00425B6A" w:rsidRDefault="00425B6A" w:rsidP="00425B6A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D2761" w:rsidRPr="00425B6A" w:rsidRDefault="00F33B71" w:rsidP="00425B6A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5B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sectPr w:rsidR="003D2761" w:rsidRPr="00425B6A" w:rsidSect="003D27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352A1262"/>
    <w:lvl w:ilvl="0" w:tplc="85D83B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17A67"/>
    <w:multiLevelType w:val="multilevel"/>
    <w:tmpl w:val="02E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D6FB7"/>
    <w:multiLevelType w:val="multilevel"/>
    <w:tmpl w:val="2F24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33B57"/>
    <w:multiLevelType w:val="multilevel"/>
    <w:tmpl w:val="5C1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B"/>
    <w:rsid w:val="00004900"/>
    <w:rsid w:val="00297A6A"/>
    <w:rsid w:val="003054F7"/>
    <w:rsid w:val="003D2761"/>
    <w:rsid w:val="003D3A43"/>
    <w:rsid w:val="00425B6A"/>
    <w:rsid w:val="004D7CD2"/>
    <w:rsid w:val="004F0ED6"/>
    <w:rsid w:val="0065793D"/>
    <w:rsid w:val="006B621C"/>
    <w:rsid w:val="006D0ABA"/>
    <w:rsid w:val="00802333"/>
    <w:rsid w:val="00984DDB"/>
    <w:rsid w:val="00A3573D"/>
    <w:rsid w:val="00A41308"/>
    <w:rsid w:val="00B8000D"/>
    <w:rsid w:val="00D61BC7"/>
    <w:rsid w:val="00E21DFF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6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5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4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8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nemeckomu-jazyku/" TargetMode="External"/><Relationship Id="rId13" Type="http://schemas.openxmlformats.org/officeDocument/2006/relationships/hyperlink" Target="http://www.examen.ru/add/ege/ege-po-biolog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xamen.ru/add/ege/ege-po-anglijskomu-jazyku/" TargetMode="External"/><Relationship Id="rId12" Type="http://schemas.openxmlformats.org/officeDocument/2006/relationships/hyperlink" Target="http://www.examen.ru/add/ege/ege-po-obwestvoznanij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amen.ru/add/ege/ege-po-istor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amen.ru/add/ege/ege-po-fizike/" TargetMode="External"/><Relationship Id="rId10" Type="http://schemas.openxmlformats.org/officeDocument/2006/relationships/hyperlink" Target="http://www.examen.ru/add/ege/ege-po-francuzskomu-jazy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amen.ru/add/ege/ege-po-ispanskomu-jazyku/" TargetMode="External"/><Relationship Id="rId14" Type="http://schemas.openxmlformats.org/officeDocument/2006/relationships/hyperlink" Target="http://www.examen.ru/add/ege/ege-po-hi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FE30-8492-4CB0-8392-C38F386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Мамышев</dc:creator>
  <cp:keywords/>
  <dc:description/>
  <cp:lastModifiedBy>Иван С. Мамышев</cp:lastModifiedBy>
  <cp:revision>14</cp:revision>
  <cp:lastPrinted>2017-04-12T09:35:00Z</cp:lastPrinted>
  <dcterms:created xsi:type="dcterms:W3CDTF">2017-03-22T10:37:00Z</dcterms:created>
  <dcterms:modified xsi:type="dcterms:W3CDTF">2017-04-12T10:52:00Z</dcterms:modified>
</cp:coreProperties>
</file>