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780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</w:tblGrid>
      <w:tr w:rsidR="00E00A67" w:rsidRPr="00426D08" w14:paraId="49AF2072" w14:textId="77777777" w:rsidTr="001A4D17">
        <w:trPr>
          <w:trHeight w:val="1587"/>
        </w:trPr>
        <w:tc>
          <w:tcPr>
            <w:tcW w:w="3780" w:type="dxa"/>
          </w:tcPr>
          <w:p w14:paraId="69318F6C" w14:textId="77777777" w:rsidR="00E00A67" w:rsidRPr="00C465AE" w:rsidRDefault="00E00A67" w:rsidP="001A4D1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14:paraId="2D5817B9" w14:textId="77777777" w:rsidR="00E00A67" w:rsidRPr="00C465AE" w:rsidRDefault="00E00A67" w:rsidP="001A4D1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приказом ГБУ</w:t>
            </w:r>
            <w:r w:rsidR="00DC424F">
              <w:rPr>
                <w:rFonts w:ascii="Times New Roman" w:hAnsi="Times New Roman" w:cs="Times New Roman"/>
                <w:sz w:val="28"/>
                <w:szCs w:val="24"/>
              </w:rPr>
              <w:t xml:space="preserve"> РТ «РЦИО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14:paraId="2792E6DB" w14:textId="46DA232C" w:rsidR="00E00A67" w:rsidRPr="00426D08" w:rsidRDefault="00921B1A" w:rsidP="00DC424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« 20 » марта</w:t>
            </w:r>
            <w:bookmarkStart w:id="0" w:name="_GoBack"/>
            <w:bookmarkEnd w:id="0"/>
            <w:r w:rsidR="00DC424F">
              <w:rPr>
                <w:rFonts w:ascii="Times New Roman" w:hAnsi="Times New Roman" w:cs="Times New Roman"/>
                <w:sz w:val="28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 № 48</w:t>
            </w:r>
          </w:p>
        </w:tc>
      </w:tr>
    </w:tbl>
    <w:p w14:paraId="5E7C9ACA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B2E5E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EB711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20F2C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CD888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BD989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5279F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DEA35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EDF39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68418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66642" w14:textId="77777777" w:rsidR="00202B8E" w:rsidRDefault="00202B8E" w:rsidP="00071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DDCE23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9FE97" w14:textId="77777777"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8B3A8" w14:textId="77777777" w:rsidR="00C21360" w:rsidRPr="00196BE2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14:paraId="7C4114D6" w14:textId="77777777" w:rsidR="00C21360" w:rsidRPr="00196BE2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 xml:space="preserve">отдела </w:t>
      </w:r>
      <w:r w:rsidR="00E83D83">
        <w:rPr>
          <w:rFonts w:ascii="Times New Roman" w:hAnsi="Times New Roman" w:cs="Times New Roman"/>
          <w:b/>
          <w:sz w:val="40"/>
          <w:szCs w:val="40"/>
        </w:rPr>
        <w:t>развития</w:t>
      </w:r>
      <w:r w:rsidRPr="00196BE2">
        <w:rPr>
          <w:rFonts w:ascii="Times New Roman" w:hAnsi="Times New Roman" w:cs="Times New Roman"/>
          <w:b/>
          <w:sz w:val="40"/>
          <w:szCs w:val="40"/>
        </w:rPr>
        <w:t xml:space="preserve"> информационных технологий</w:t>
      </w:r>
    </w:p>
    <w:p w14:paraId="67C949A7" w14:textId="77777777" w:rsidR="00C21360" w:rsidRPr="00196BE2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>ГБУ РТ «Региональный центр информатизации образования»</w:t>
      </w:r>
    </w:p>
    <w:p w14:paraId="301B8BDF" w14:textId="77777777" w:rsidR="00700538" w:rsidRDefault="00700538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1BBAF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A01F7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A2EF6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838C1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63674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3E106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C77B2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8E3AC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308A4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F362C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E1179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1207B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7DA23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8472F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FA113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34F49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58740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27305" w14:textId="77777777" w:rsidR="00E51BE6" w:rsidRDefault="00E51BE6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37FAC" w14:textId="77777777"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5E93C" w14:textId="77777777" w:rsidR="00E83D83" w:rsidRDefault="00E83D83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19764" w14:textId="77777777" w:rsidR="006F3E25" w:rsidRDefault="006F3E25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97CB8" w14:textId="42C65803" w:rsidR="002456EE" w:rsidRDefault="007D3AAD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Кызыл </w:t>
      </w:r>
      <w:r w:rsidR="00C21360">
        <w:rPr>
          <w:rFonts w:ascii="Times New Roman" w:hAnsi="Times New Roman" w:cs="Times New Roman"/>
          <w:b/>
          <w:sz w:val="28"/>
          <w:szCs w:val="28"/>
        </w:rPr>
        <w:t>2024</w:t>
      </w:r>
      <w:r w:rsidR="00FA2F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526AD2" w14:textId="77777777" w:rsidR="00D53B27" w:rsidRPr="00CD064A" w:rsidRDefault="0093454A" w:rsidP="00E5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51B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4573DF8" w14:textId="1392DF14" w:rsidR="00FA2FD3" w:rsidRDefault="00FA2FD3" w:rsidP="00FA2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BE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Отдел развития информационных технологий (далее - Отдел) является структурным подразделением</w:t>
      </w:r>
      <w:r w:rsidRPr="005A3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6BE2">
        <w:rPr>
          <w:rFonts w:ascii="Times New Roman" w:hAnsi="Times New Roman" w:cs="Times New Roman"/>
          <w:sz w:val="28"/>
          <w:szCs w:val="28"/>
        </w:rPr>
        <w:t>осударственного бюджетного учреждения Республики Тыва «Региональный центр информатизации образования»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BE2">
        <w:rPr>
          <w:rFonts w:ascii="Times New Roman" w:hAnsi="Times New Roman" w:cs="Times New Roman"/>
          <w:sz w:val="28"/>
          <w:szCs w:val="28"/>
        </w:rPr>
        <w:t>Центр)</w:t>
      </w:r>
      <w:r>
        <w:rPr>
          <w:rFonts w:ascii="Times New Roman" w:hAnsi="Times New Roman" w:cs="Times New Roman"/>
          <w:sz w:val="28"/>
          <w:szCs w:val="28"/>
        </w:rPr>
        <w:t>. Административно и функционально подчиняется его директору.</w:t>
      </w:r>
    </w:p>
    <w:p w14:paraId="11F10FA4" w14:textId="77777777" w:rsidR="00FA2FD3" w:rsidRDefault="00FA2FD3" w:rsidP="00FA2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96BE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регулирует деятельность Отдела, определяет его цели, задачи, функции, права и обязанности. </w:t>
      </w:r>
    </w:p>
    <w:p w14:paraId="67F1B10F" w14:textId="11C3AF31" w:rsidR="00FA2FD3" w:rsidRDefault="00FA2FD3" w:rsidP="00FA2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Координацию деятельности </w:t>
      </w:r>
      <w:r w:rsidR="00C92759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директор Центра.</w:t>
      </w:r>
    </w:p>
    <w:p w14:paraId="4C604E36" w14:textId="56437BBE" w:rsidR="00932606" w:rsidRPr="00020990" w:rsidRDefault="00FA2FD3" w:rsidP="00932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21360" w:rsidRPr="0002089D">
        <w:rPr>
          <w:rFonts w:ascii="Times New Roman" w:hAnsi="Times New Roman" w:cs="Times New Roman"/>
          <w:sz w:val="28"/>
          <w:szCs w:val="28"/>
        </w:rPr>
        <w:t>.</w:t>
      </w:r>
      <w:r w:rsidR="00932606" w:rsidRPr="0002089D">
        <w:rPr>
          <w:rFonts w:ascii="Times New Roman" w:hAnsi="Times New Roman" w:cs="Times New Roman"/>
          <w:sz w:val="28"/>
          <w:szCs w:val="28"/>
        </w:rPr>
        <w:t xml:space="preserve"> </w:t>
      </w:r>
      <w:r w:rsidR="00932606" w:rsidRPr="0002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деятельности отдел развития информационных технологий руководствуется </w:t>
      </w:r>
      <w:hyperlink r:id="rId5" w:history="1">
        <w:r w:rsidR="00932606" w:rsidRPr="00020990">
          <w:rPr>
            <w:rStyle w:val="a9"/>
            <w:rFonts w:ascii="Times New Roman" w:hAnsi="Times New Roman" w:cs="Times New Roman"/>
            <w:color w:val="000000" w:themeColor="text1"/>
            <w:spacing w:val="2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="00932606" w:rsidRPr="000209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Гражданским кодексом Российской Федерации, законодательством Российской Федерации в сфере образования, нормативными, организационными, техническими, методическими документами</w:t>
      </w:r>
      <w:r w:rsidR="00932606" w:rsidRPr="0002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просвещения Российской Федерации, Федеральной службы по надзору в сфере образования, Правительства и Министерства образования Республики Тыва, Уставом Центра,</w:t>
      </w:r>
      <w:r w:rsidR="00932606" w:rsidRPr="000209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а также настоящим Положением</w:t>
      </w:r>
      <w:r w:rsidR="00932606" w:rsidRPr="000209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9A55F1" w14:textId="19E54AAC" w:rsidR="00C21360" w:rsidRPr="007332C4" w:rsidRDefault="00FA2FD3" w:rsidP="00C21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31FDB">
        <w:rPr>
          <w:rFonts w:ascii="Times New Roman" w:hAnsi="Times New Roman" w:cs="Times New Roman"/>
          <w:sz w:val="28"/>
          <w:szCs w:val="28"/>
        </w:rPr>
        <w:t>.</w:t>
      </w:r>
      <w:r w:rsidR="000F4EE5">
        <w:rPr>
          <w:rFonts w:ascii="Times New Roman" w:hAnsi="Times New Roman" w:cs="Times New Roman"/>
          <w:sz w:val="28"/>
          <w:szCs w:val="28"/>
        </w:rPr>
        <w:t xml:space="preserve"> </w:t>
      </w:r>
      <w:r w:rsidR="00831FDB" w:rsidRPr="0002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C21360" w:rsidRPr="0002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свою деятельность во взаимодействии с муниципальными органами управления образованием, подведомственными учреждениями и отделами Министерства образования Республики Тыва, структурными подразделениями </w:t>
      </w:r>
      <w:r w:rsidR="007332C4" w:rsidRPr="00020990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="00C21360" w:rsidRPr="00020990">
        <w:rPr>
          <w:rFonts w:ascii="Times New Roman" w:hAnsi="Times New Roman" w:cs="Times New Roman"/>
          <w:color w:val="000000" w:themeColor="text1"/>
          <w:sz w:val="28"/>
          <w:szCs w:val="28"/>
        </w:rPr>
        <w:t>, методическими службами, образовательными организациями и общественными объединениями.</w:t>
      </w:r>
    </w:p>
    <w:p w14:paraId="7986202C" w14:textId="77777777" w:rsidR="008F29ED" w:rsidRDefault="008F29ED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Настоящее Положение:</w:t>
      </w:r>
    </w:p>
    <w:p w14:paraId="298D41A1" w14:textId="5C1B3DAF" w:rsidR="008F29ED" w:rsidRDefault="008F29ED" w:rsidP="008F2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E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распространяется на деятельность работников Отдела;</w:t>
      </w:r>
    </w:p>
    <w:p w14:paraId="2B1B8AE4" w14:textId="45D15B4D" w:rsidR="008F29ED" w:rsidRDefault="008F29ED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полномочия Отдела, а также порядок его взаимодействия с другими подразделениями (должностными лицами) Центра по направлениям деятельности. </w:t>
      </w:r>
    </w:p>
    <w:p w14:paraId="0BA875D0" w14:textId="77777777" w:rsidR="00B013F1" w:rsidRPr="00CD064A" w:rsidRDefault="00B013F1" w:rsidP="008F2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7D610A" w14:textId="77777777" w:rsidR="00C86159" w:rsidRDefault="00CF3B05" w:rsidP="00E5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B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6A3">
        <w:rPr>
          <w:rFonts w:ascii="Times New Roman" w:hAnsi="Times New Roman" w:cs="Times New Roman"/>
          <w:b/>
          <w:sz w:val="28"/>
          <w:szCs w:val="28"/>
        </w:rPr>
        <w:t>Структура О</w:t>
      </w:r>
      <w:r w:rsidR="00C86159">
        <w:rPr>
          <w:rFonts w:ascii="Times New Roman" w:hAnsi="Times New Roman" w:cs="Times New Roman"/>
          <w:b/>
          <w:sz w:val="28"/>
          <w:szCs w:val="28"/>
        </w:rPr>
        <w:t>тдела</w:t>
      </w:r>
    </w:p>
    <w:p w14:paraId="05008D69" w14:textId="77777777" w:rsidR="00802546" w:rsidRDefault="00802546" w:rsidP="00802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0F7B8C">
        <w:rPr>
          <w:rFonts w:ascii="Times New Roman" w:hAnsi="Times New Roman" w:cs="Times New Roman"/>
          <w:color w:val="000000"/>
          <w:sz w:val="28"/>
          <w:szCs w:val="28"/>
        </w:rPr>
        <w:t xml:space="preserve">Штатный состав сотрудников Отдела формируется на основании 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0F7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3DA148" w14:textId="77777777" w:rsidR="00F919B5" w:rsidRDefault="004B301A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 w:rsidR="00802546"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 w:rsidR="0042501C">
        <w:rPr>
          <w:rFonts w:ascii="Times New Roman" w:hAnsi="Times New Roman" w:cs="Times New Roman"/>
          <w:sz w:val="28"/>
          <w:szCs w:val="28"/>
        </w:rPr>
        <w:t xml:space="preserve"> В состав О</w:t>
      </w:r>
      <w:r w:rsidR="00F919B5">
        <w:rPr>
          <w:rFonts w:ascii="Times New Roman" w:hAnsi="Times New Roman" w:cs="Times New Roman"/>
          <w:sz w:val="28"/>
          <w:szCs w:val="28"/>
        </w:rPr>
        <w:t>тдела входят:</w:t>
      </w:r>
    </w:p>
    <w:p w14:paraId="3460FA1C" w14:textId="77777777" w:rsidR="00F919B5" w:rsidRDefault="00F919B5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- 1 ед.;</w:t>
      </w:r>
    </w:p>
    <w:p w14:paraId="0767CB6F" w14:textId="77777777" w:rsidR="00F919B5" w:rsidRDefault="00D7232A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- 4</w:t>
      </w:r>
      <w:r w:rsidR="00F919B5"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33F41656" w14:textId="77777777" w:rsidR="00F919B5" w:rsidRDefault="00F919B5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- 1 ед.</w:t>
      </w:r>
    </w:p>
    <w:p w14:paraId="3609BB7F" w14:textId="58BC620F" w:rsidR="004B301A" w:rsidRDefault="00802546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919B5">
        <w:rPr>
          <w:rFonts w:ascii="Times New Roman" w:hAnsi="Times New Roman" w:cs="Times New Roman"/>
          <w:sz w:val="28"/>
          <w:szCs w:val="28"/>
        </w:rPr>
        <w:t>. Обязанности работников Отдела устанавливаются должностными инструкциями.</w:t>
      </w:r>
      <w:r w:rsidR="004B301A" w:rsidRPr="00196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ACDD0" w14:textId="77777777" w:rsidR="00B013F1" w:rsidRPr="00196BE2" w:rsidRDefault="00B013F1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6AB597" w14:textId="5FF3989F" w:rsidR="00CF3B05" w:rsidRPr="00020990" w:rsidRDefault="00C86159" w:rsidP="00E51B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C00BFF" w:rsidRPr="00020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Цели,</w:t>
      </w:r>
      <w:r w:rsidR="00404A15" w:rsidRPr="00020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00538" w:rsidRPr="00020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7E16FE" w:rsidRPr="00020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дачи</w:t>
      </w:r>
      <w:r w:rsidR="00C00BFF" w:rsidRPr="00020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="00C27E3D" w:rsidRPr="00020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основные</w:t>
      </w:r>
      <w:r w:rsidR="00C00BFF" w:rsidRPr="00020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функции</w:t>
      </w:r>
      <w:r w:rsidR="00C27E3D" w:rsidRPr="00020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отдела </w:t>
      </w:r>
    </w:p>
    <w:p w14:paraId="1E19D03E" w14:textId="5DE055E4" w:rsidR="00020990" w:rsidRDefault="001A4D17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 w:rsidRPr="007F1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="0002099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20990" w:rsidRPr="00020990">
        <w:rPr>
          <w:rFonts w:ascii="Times New Roman" w:hAnsi="Times New Roman" w:cs="Times New Roman"/>
          <w:color w:val="000000" w:themeColor="text1"/>
          <w:sz w:val="28"/>
          <w:szCs w:val="28"/>
        </w:rPr>
        <w:t>тдел развития информационных технологий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 создан для выполнения работ, оказания услуг в целях обеспечения предусмотренных законодательством Российской Федерации полномочий и органов государственной власти Республики Тыва (государственных органов) в сфере образования.</w:t>
      </w:r>
    </w:p>
    <w:p w14:paraId="5F568FDF" w14:textId="3526BDC0" w:rsidR="00020990" w:rsidRDefault="001A4D17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Для достижения целей, указанных в пункте 1 настоящего положения, </w:t>
      </w:r>
      <w:r w:rsidR="00020990" w:rsidRPr="00020990">
        <w:rPr>
          <w:rFonts w:ascii="Times New Roman" w:hAnsi="Times New Roman" w:cs="Times New Roman"/>
          <w:color w:val="000000" w:themeColor="text1"/>
          <w:sz w:val="28"/>
          <w:szCs w:val="28"/>
        </w:rPr>
        <w:t>отдел развития информационных технологий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 в установленном законодательством Российской Федерации порядке следующие основные виды деятельности:</w:t>
      </w:r>
    </w:p>
    <w:p w14:paraId="16DA4471" w14:textId="7DA79ED9" w:rsidR="00020990" w:rsidRDefault="001A4D17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.2.1. Разработка и реализация программ, проектов по информатизации образования Республики Тыва в рамках формирования единого информационно-образовательного пространства Российской Федерации;</w:t>
      </w:r>
    </w:p>
    <w:p w14:paraId="2E41D6AC" w14:textId="26236EA7" w:rsidR="00020990" w:rsidRDefault="001A4D17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 Внедрение сопровождение информационных систем управления в структуры управления образованием и учебно-воспитательный процесс;</w:t>
      </w:r>
    </w:p>
    <w:p w14:paraId="2ED544ED" w14:textId="278CEC5A" w:rsidR="00020990" w:rsidRDefault="001A4D17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 Диагностика состояния и перспектив развития информационной образовательной сферы Республики Тыва;</w:t>
      </w:r>
    </w:p>
    <w:p w14:paraId="46C1F3AA" w14:textId="641F21C5" w:rsidR="00020990" w:rsidRDefault="001A4D17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 Консультационное и технологическое сопровождение предоставления государственных услуг в электронном виде в сфере образования;</w:t>
      </w:r>
    </w:p>
    <w:p w14:paraId="19ADAA1C" w14:textId="679DB857" w:rsidR="00020990" w:rsidRDefault="001A4D17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Информационно-техническое сопровождение государственных и муниципальных организаций, осуществляющих образовательную деятельность, расположенных на территории Республики Тыва, а также подведомственных </w:t>
      </w:r>
      <w:r w:rsidR="00020990" w:rsidRPr="001A4D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учреждений </w:t>
      </w:r>
      <w:r w:rsidRPr="001A4D17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 образования Республик</w:t>
      </w:r>
      <w:r w:rsidR="00C9275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A4D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Тыва (далее – </w:t>
      </w:r>
      <w:proofErr w:type="spellStart"/>
      <w:r w:rsidRPr="001A4D17">
        <w:rPr>
          <w:rFonts w:ascii="Times New Roman" w:eastAsia="Calibri" w:hAnsi="Times New Roman" w:cs="Times New Roman"/>
          <w:sz w:val="28"/>
          <w:szCs w:val="28"/>
          <w:lang w:eastAsia="en-US"/>
        </w:rPr>
        <w:t>Минобр</w:t>
      </w:r>
      <w:proofErr w:type="spellEnd"/>
      <w:r w:rsidRPr="001A4D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РТ)</w:t>
      </w:r>
      <w:r w:rsidR="00020990" w:rsidRPr="001A4D1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663B67C" w14:textId="5F7D2F3B" w:rsidR="00020990" w:rsidRDefault="001A4D17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Организация</w:t>
      </w:r>
      <w:r w:rsidR="00C92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 мониторингов в сфере информатизации системы образования Республики Тыва;</w:t>
      </w:r>
    </w:p>
    <w:p w14:paraId="2A5C835F" w14:textId="31A9CB53" w:rsidR="00020990" w:rsidRDefault="001A4D17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92759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рганизация взаимодействия и обмен опытом с р</w:t>
      </w:r>
      <w:r w:rsidR="00273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егионами Российской Федерации 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соглашениями Российской Федерации и Республики Тыва;</w:t>
      </w:r>
    </w:p>
    <w:p w14:paraId="3A28A290" w14:textId="1ABC1128" w:rsidR="00020990" w:rsidRDefault="006D5E52" w:rsidP="00020990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735B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2735B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C92759">
        <w:rPr>
          <w:rFonts w:ascii="Times New Roman" w:eastAsia="Calibri" w:hAnsi="Times New Roman" w:cs="Times New Roman"/>
          <w:sz w:val="28"/>
          <w:szCs w:val="28"/>
          <w:lang w:eastAsia="en-US"/>
        </w:rPr>
        <w:t>. Ос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уществление технической поддержки по защите персональных данных, обрабатываемых с использованием средств автоматизации в информационной системе персональных данных (</w:t>
      </w:r>
      <w:proofErr w:type="spellStart"/>
      <w:r w:rsidR="00020990" w:rsidRPr="002735B9">
        <w:rPr>
          <w:rFonts w:ascii="Times New Roman" w:eastAsia="Calibri" w:hAnsi="Times New Roman" w:cs="Times New Roman"/>
          <w:sz w:val="28"/>
          <w:szCs w:val="28"/>
          <w:lang w:eastAsia="en-US"/>
        </w:rPr>
        <w:t>ИСПДн</w:t>
      </w:r>
      <w:proofErr w:type="spellEnd"/>
      <w:r w:rsidR="00020990" w:rsidRPr="00273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="002735B9" w:rsidRPr="002735B9">
        <w:rPr>
          <w:rFonts w:ascii="Times New Roman" w:eastAsia="Calibri" w:hAnsi="Times New Roman" w:cs="Times New Roman"/>
          <w:sz w:val="28"/>
          <w:szCs w:val="28"/>
          <w:lang w:eastAsia="en-US"/>
        </w:rPr>
        <w:t>Минобр</w:t>
      </w:r>
      <w:proofErr w:type="spellEnd"/>
      <w:r w:rsidR="00273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РТ.</w:t>
      </w:r>
    </w:p>
    <w:p w14:paraId="43F139FD" w14:textId="6523881C" w:rsidR="00020990" w:rsidRDefault="002735B9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осуществлять следующие иные, не являющиеся основными, виды деятельности для достижения целей, указанных в пункте 1 настоящего положения, и соответствующие этим целям:</w:t>
      </w:r>
    </w:p>
    <w:p w14:paraId="184A8A49" w14:textId="038BA1FF" w:rsidR="00020990" w:rsidRDefault="002735B9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92759">
        <w:rPr>
          <w:rFonts w:ascii="Times New Roman" w:eastAsia="Calibri" w:hAnsi="Times New Roman" w:cs="Times New Roman"/>
          <w:sz w:val="28"/>
          <w:szCs w:val="28"/>
          <w:lang w:eastAsia="en-US"/>
        </w:rPr>
        <w:t>.3.1. О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бразовательная деятельность по реализации дополнительных образовательных программ на договорной основе с физическими и юридическими лицами;</w:t>
      </w:r>
    </w:p>
    <w:p w14:paraId="7EA7D128" w14:textId="370D82DF" w:rsidR="00020990" w:rsidRDefault="002735B9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92759">
        <w:rPr>
          <w:rFonts w:ascii="Times New Roman" w:eastAsia="Calibri" w:hAnsi="Times New Roman" w:cs="Times New Roman"/>
          <w:sz w:val="28"/>
          <w:szCs w:val="28"/>
          <w:lang w:eastAsia="en-US"/>
        </w:rPr>
        <w:t>.3.2. Р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азработка, адаптация, внедрение и сопровождение программных средств, обучение и информационное обслуживание пользователей, создание и поставка программно-аппаратных комплексов;</w:t>
      </w:r>
    </w:p>
    <w:p w14:paraId="070FE60B" w14:textId="187A5F14" w:rsidR="00020990" w:rsidRDefault="002735B9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.3.3</w:t>
      </w:r>
      <w:r w:rsidR="00C92759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казание услуг по информационному обеспечению, созданию интернет-сайтов;</w:t>
      </w:r>
    </w:p>
    <w:p w14:paraId="07F8E6E0" w14:textId="4865A340" w:rsidR="00020990" w:rsidRDefault="002735B9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92759">
        <w:rPr>
          <w:rFonts w:ascii="Times New Roman" w:eastAsia="Calibri" w:hAnsi="Times New Roman" w:cs="Times New Roman"/>
          <w:sz w:val="28"/>
          <w:szCs w:val="28"/>
          <w:lang w:eastAsia="en-US"/>
        </w:rPr>
        <w:t>.3.4. О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казание информационных, методических и консультационных услуг;</w:t>
      </w:r>
    </w:p>
    <w:p w14:paraId="72BDDFA9" w14:textId="69D0490B" w:rsidR="00020990" w:rsidRDefault="002735B9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92759">
        <w:rPr>
          <w:rFonts w:ascii="Times New Roman" w:eastAsia="Calibri" w:hAnsi="Times New Roman" w:cs="Times New Roman"/>
          <w:sz w:val="28"/>
          <w:szCs w:val="28"/>
          <w:lang w:eastAsia="en-US"/>
        </w:rPr>
        <w:t>.3.5. О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казание услуг по организации и проведению мероприятий в области информационных технологий;</w:t>
      </w:r>
    </w:p>
    <w:p w14:paraId="768F23DA" w14:textId="52B3BF70" w:rsidR="00C92759" w:rsidRDefault="00C92759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3.3.6</w:t>
      </w:r>
      <w:r w:rsidR="001F02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7B595C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технического сопровождения видеонаблюдения ГИА;</w:t>
      </w:r>
    </w:p>
    <w:p w14:paraId="130E33BC" w14:textId="19106383" w:rsidR="007B595C" w:rsidRDefault="007B595C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3.3.7</w:t>
      </w:r>
      <w:r w:rsidR="001F02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Оказание технической поддержки </w:t>
      </w:r>
      <w:r w:rsidR="001F0209">
        <w:rPr>
          <w:rFonts w:ascii="Times New Roman" w:eastAsia="Calibri" w:hAnsi="Times New Roman" w:cs="Times New Roman"/>
          <w:sz w:val="28"/>
          <w:szCs w:val="28"/>
          <w:lang w:eastAsia="en-US"/>
        </w:rPr>
        <w:t>по официальным сайтам дошкольных образовательных учреждений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F0209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020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64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средних профессиональных образовательных организаций, </w:t>
      </w:r>
      <w:proofErr w:type="spellStart"/>
      <w:r w:rsidR="00D64DEA">
        <w:rPr>
          <w:rFonts w:ascii="Times New Roman" w:eastAsia="Calibri" w:hAnsi="Times New Roman" w:cs="Times New Roman"/>
          <w:sz w:val="28"/>
          <w:szCs w:val="28"/>
          <w:lang w:eastAsia="en-US"/>
        </w:rPr>
        <w:t>Минобр</w:t>
      </w:r>
      <w:proofErr w:type="spellEnd"/>
      <w:r w:rsidR="00D64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РТ и подведомственных организаций.</w:t>
      </w:r>
    </w:p>
    <w:p w14:paraId="793A50C0" w14:textId="7EB234BF" w:rsidR="00020990" w:rsidRDefault="002735B9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B595C">
        <w:rPr>
          <w:rFonts w:ascii="Times New Roman" w:eastAsia="Calibri" w:hAnsi="Times New Roman" w:cs="Times New Roman"/>
          <w:sz w:val="28"/>
          <w:szCs w:val="28"/>
          <w:lang w:eastAsia="en-US"/>
        </w:rPr>
        <w:t>.3.8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9275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акопление и систематизация общего и прокладного программного обеспечения.</w:t>
      </w:r>
    </w:p>
    <w:p w14:paraId="4D38C76A" w14:textId="40321108" w:rsidR="00020990" w:rsidRDefault="002735B9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.4</w:t>
      </w:r>
      <w:r w:rsidR="00020990" w:rsidRPr="00EC66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20990" w:rsidRPr="00EC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вправе не осуществлять виды деятельности, не предусмотренные настоящим Положением.</w:t>
      </w:r>
    </w:p>
    <w:p w14:paraId="16471C7B" w14:textId="48C2CF22" w:rsidR="00020990" w:rsidRDefault="002735B9" w:rsidP="006D5E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>.5</w:t>
      </w:r>
      <w:r w:rsidR="00020990" w:rsidRPr="00EC66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20990" w:rsidRPr="00EC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020990" w:rsidRPr="00EC667B">
        <w:rPr>
          <w:rFonts w:ascii="Times New Roman" w:eastAsia="Calibri" w:hAnsi="Times New Roman" w:cs="Times New Roman"/>
          <w:sz w:val="28"/>
          <w:szCs w:val="28"/>
          <w:lang w:eastAsia="en-US"/>
        </w:rPr>
        <w:t>вправе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сверх установленного государственного задания, а также в случаях, определённых федеральными законами, в пределах установленного государственного задания выполнять работы, оказывать услуги, относящиеся к основным видам деятельности, предусмотренным пунктом </w:t>
      </w:r>
      <w:r w:rsidR="004D5BC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в сфере, указанной в пункте </w:t>
      </w:r>
      <w:r w:rsidR="004D5BC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209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для граждан и юридических лиц за плату и на одинаковых при оказании одних и тех же услуг.    </w:t>
      </w:r>
    </w:p>
    <w:p w14:paraId="25127EBC" w14:textId="77777777" w:rsidR="00856987" w:rsidRPr="00CD064A" w:rsidRDefault="00856987" w:rsidP="00856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00E892" w14:textId="77777777" w:rsidR="00B013F1" w:rsidRPr="001329DA" w:rsidRDefault="00B013F1" w:rsidP="00B01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01283">
        <w:rPr>
          <w:rFonts w:ascii="Times New Roman" w:hAnsi="Times New Roman" w:cs="Times New Roman"/>
          <w:b/>
          <w:sz w:val="28"/>
          <w:szCs w:val="28"/>
        </w:rPr>
        <w:t>. Права и обязанности</w:t>
      </w:r>
    </w:p>
    <w:p w14:paraId="31E6DA7E" w14:textId="77777777" w:rsidR="00B013F1" w:rsidRDefault="00B013F1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обеспечения выполнения возложенных на него задач и функций Отдел имеет право:</w:t>
      </w:r>
    </w:p>
    <w:p w14:paraId="0058E91F" w14:textId="6703F986" w:rsidR="00B013F1" w:rsidRDefault="00B013F1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от сотрудников всех структурных подразделений Центра сведения, необходимые для выполнения возло</w:t>
      </w:r>
      <w:r w:rsidR="00C92759">
        <w:rPr>
          <w:rFonts w:ascii="Times New Roman" w:hAnsi="Times New Roman" w:cs="Times New Roman"/>
          <w:sz w:val="28"/>
          <w:szCs w:val="28"/>
        </w:rPr>
        <w:t>женных на отдел задач и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F3F977" w14:textId="77777777" w:rsidR="00B013F1" w:rsidRDefault="00B013F1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с согласия руководителей структурных подразделений Центра работников данных подразделений для подготовки проектов локальных актов и других документов, а также разработки и осуществления мероприятий, проводимых Отделом;</w:t>
      </w:r>
    </w:p>
    <w:p w14:paraId="43B634B5" w14:textId="77777777" w:rsidR="00B013F1" w:rsidRDefault="00B013F1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разъяснения, рекомендации и указания по вопросам, входящим в компетенцию отдела;</w:t>
      </w:r>
    </w:p>
    <w:p w14:paraId="4010C9F6" w14:textId="77777777" w:rsidR="00B013F1" w:rsidRDefault="00B013F1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проводимых руководствам Центра совещаниях при обсуждении на них вопросов, имеющих отношение к кадровой и правовой работе;</w:t>
      </w:r>
    </w:p>
    <w:p w14:paraId="5F20C3C6" w14:textId="5F54F558" w:rsidR="00B013F1" w:rsidRDefault="00B013F1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работников структурных подразделений соблюдения правил ведения делопроизводства и в</w:t>
      </w:r>
      <w:r w:rsidR="006D5E52">
        <w:rPr>
          <w:rFonts w:ascii="Times New Roman" w:hAnsi="Times New Roman" w:cs="Times New Roman"/>
          <w:sz w:val="28"/>
          <w:szCs w:val="28"/>
        </w:rPr>
        <w:t>нутреннего трудового распорядка.</w:t>
      </w:r>
    </w:p>
    <w:p w14:paraId="2DA4F51E" w14:textId="2AB33C64" w:rsidR="00B013F1" w:rsidRDefault="00B013F1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2AE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192AE4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14:paraId="392099ED" w14:textId="29A2E100" w:rsidR="005B10D7" w:rsidRDefault="005B10D7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B10D7">
        <w:rPr>
          <w:rFonts w:ascii="Times New Roman" w:hAnsi="Times New Roman" w:cs="Times New Roman"/>
          <w:sz w:val="28"/>
          <w:szCs w:val="28"/>
        </w:rPr>
        <w:t>воевременное и каче</w:t>
      </w:r>
      <w:r>
        <w:rPr>
          <w:rFonts w:ascii="Times New Roman" w:hAnsi="Times New Roman" w:cs="Times New Roman"/>
          <w:sz w:val="28"/>
          <w:szCs w:val="28"/>
        </w:rPr>
        <w:t xml:space="preserve">ственное исполнение возложенных на Центр </w:t>
      </w:r>
      <w:r w:rsidRPr="005B10D7">
        <w:rPr>
          <w:rFonts w:ascii="Times New Roman" w:hAnsi="Times New Roman" w:cs="Times New Roman"/>
          <w:sz w:val="28"/>
          <w:szCs w:val="28"/>
        </w:rPr>
        <w:t>задач и функций</w:t>
      </w:r>
      <w:r w:rsidR="001D350F">
        <w:rPr>
          <w:rFonts w:ascii="Times New Roman" w:hAnsi="Times New Roman" w:cs="Times New Roman"/>
          <w:sz w:val="28"/>
          <w:szCs w:val="28"/>
        </w:rPr>
        <w:t>;</w:t>
      </w:r>
    </w:p>
    <w:p w14:paraId="689E8288" w14:textId="78365F2D" w:rsidR="001D350F" w:rsidRDefault="001D350F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D350F">
        <w:rPr>
          <w:rFonts w:ascii="Times New Roman" w:hAnsi="Times New Roman" w:cs="Times New Roman"/>
          <w:sz w:val="28"/>
          <w:szCs w:val="28"/>
        </w:rPr>
        <w:t>беспечение в своей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соблюдения Федеральных </w:t>
      </w:r>
      <w:r w:rsidRPr="001D350F">
        <w:rPr>
          <w:rFonts w:ascii="Times New Roman" w:hAnsi="Times New Roman" w:cs="Times New Roman"/>
          <w:sz w:val="28"/>
          <w:szCs w:val="28"/>
        </w:rPr>
        <w:t>законов «Об образовании в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Федерации», «О персональных данных», нормативных </w:t>
      </w:r>
      <w:r w:rsidRPr="001D350F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ых актов Российской Федерации и Республики Тыва</w:t>
      </w:r>
      <w:r w:rsidRPr="001D35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14:paraId="734D0FD4" w14:textId="523CE125" w:rsidR="001D350F" w:rsidRDefault="001D350F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D350F">
        <w:rPr>
          <w:rFonts w:ascii="Times New Roman" w:hAnsi="Times New Roman" w:cs="Times New Roman"/>
          <w:sz w:val="28"/>
          <w:szCs w:val="28"/>
        </w:rPr>
        <w:t>воевременное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ение на утверждение руководству Центра </w:t>
      </w:r>
      <w:r w:rsidRPr="001D350F">
        <w:rPr>
          <w:rFonts w:ascii="Times New Roman" w:hAnsi="Times New Roman" w:cs="Times New Roman"/>
          <w:sz w:val="28"/>
          <w:szCs w:val="28"/>
        </w:rPr>
        <w:t xml:space="preserve">планов работы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D350F">
        <w:rPr>
          <w:rFonts w:ascii="Times New Roman" w:hAnsi="Times New Roman" w:cs="Times New Roman"/>
          <w:sz w:val="28"/>
          <w:szCs w:val="28"/>
        </w:rPr>
        <w:t xml:space="preserve"> и отчетов об их исполнении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9621D6" w14:textId="416C5AD1" w:rsidR="001D350F" w:rsidRPr="001D350F" w:rsidRDefault="001D350F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E52">
        <w:rPr>
          <w:rFonts w:ascii="Times New Roman" w:hAnsi="Times New Roman" w:cs="Times New Roman"/>
          <w:sz w:val="28"/>
          <w:szCs w:val="28"/>
        </w:rPr>
        <w:t>и</w:t>
      </w:r>
      <w:r w:rsidRPr="001D350F">
        <w:rPr>
          <w:rFonts w:ascii="Times New Roman" w:hAnsi="Times New Roman" w:cs="Times New Roman"/>
          <w:sz w:val="28"/>
          <w:szCs w:val="28"/>
        </w:rPr>
        <w:t xml:space="preserve">сполнение 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отдела должностных инструкций и </w:t>
      </w:r>
      <w:r w:rsidRPr="001D350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блюдение внутр</w:t>
      </w:r>
      <w:r w:rsidR="001F6070">
        <w:rPr>
          <w:rFonts w:ascii="Times New Roman" w:hAnsi="Times New Roman" w:cs="Times New Roman"/>
          <w:sz w:val="28"/>
          <w:szCs w:val="28"/>
        </w:rPr>
        <w:t>еннего распорядка;</w:t>
      </w:r>
    </w:p>
    <w:p w14:paraId="2C5C413D" w14:textId="77777777" w:rsidR="00B013F1" w:rsidRPr="00CD064A" w:rsidRDefault="00B013F1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064A">
        <w:rPr>
          <w:rFonts w:ascii="Times New Roman" w:hAnsi="Times New Roman" w:cs="Times New Roman"/>
          <w:sz w:val="28"/>
          <w:szCs w:val="28"/>
        </w:rPr>
        <w:t xml:space="preserve">согласовывать свою </w:t>
      </w:r>
      <w:r>
        <w:rPr>
          <w:rFonts w:ascii="Times New Roman" w:hAnsi="Times New Roman" w:cs="Times New Roman"/>
          <w:sz w:val="28"/>
          <w:szCs w:val="28"/>
        </w:rPr>
        <w:t>основную деятельность с директором Центра;</w:t>
      </w:r>
    </w:p>
    <w:p w14:paraId="6A3F839F" w14:textId="77777777" w:rsidR="00B013F1" w:rsidRDefault="00B013F1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работникам Отдела </w:t>
      </w:r>
      <w:r w:rsidRPr="00CD064A">
        <w:rPr>
          <w:rFonts w:ascii="Times New Roman" w:hAnsi="Times New Roman" w:cs="Times New Roman"/>
          <w:sz w:val="28"/>
          <w:szCs w:val="28"/>
        </w:rPr>
        <w:t>безопасные условия труда и ме</w:t>
      </w:r>
      <w:r>
        <w:rPr>
          <w:rFonts w:ascii="Times New Roman" w:hAnsi="Times New Roman" w:cs="Times New Roman"/>
          <w:sz w:val="28"/>
          <w:szCs w:val="28"/>
        </w:rPr>
        <w:t>ры социальной защиты работников;</w:t>
      </w:r>
    </w:p>
    <w:p w14:paraId="21A94906" w14:textId="77777777" w:rsidR="00B013F1" w:rsidRPr="00192AE4" w:rsidRDefault="00B013F1" w:rsidP="006D5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отчитывать</w:t>
      </w:r>
      <w:r w:rsidRPr="00192AE4">
        <w:rPr>
          <w:rFonts w:ascii="Times New Roman" w:hAnsi="Times New Roman" w:cs="Times New Roman"/>
          <w:sz w:val="28"/>
          <w:szCs w:val="28"/>
        </w:rPr>
        <w:t xml:space="preserve">ся за результаты своей деятельности перед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Pr="00192AE4">
        <w:rPr>
          <w:rFonts w:ascii="Times New Roman" w:hAnsi="Times New Roman" w:cs="Times New Roman"/>
          <w:sz w:val="28"/>
          <w:szCs w:val="28"/>
        </w:rPr>
        <w:t>.</w:t>
      </w:r>
    </w:p>
    <w:p w14:paraId="766331FC" w14:textId="77777777" w:rsidR="00B013F1" w:rsidRPr="00CD064A" w:rsidRDefault="00B013F1" w:rsidP="00B01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818356" w14:textId="77777777" w:rsidR="00B013F1" w:rsidRDefault="00B013F1" w:rsidP="00B01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Взаимодействие с другими подразделениями</w:t>
      </w:r>
    </w:p>
    <w:p w14:paraId="41985E92" w14:textId="77777777" w:rsidR="00B013F1" w:rsidRDefault="00B013F1" w:rsidP="00E862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Для выполнения функций и реализации прав, предусмотренных настоящим Положением, Отдел взаимодействует со структурными подразделениями и должностными лицами Центра (посредством получения/передачи документов/информации). </w:t>
      </w:r>
    </w:p>
    <w:p w14:paraId="0D70E933" w14:textId="77777777" w:rsidR="00B013F1" w:rsidRDefault="00B013F1" w:rsidP="00B01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EFB0E" w14:textId="77777777" w:rsidR="00B013F1" w:rsidRPr="00F22A57" w:rsidRDefault="00B013F1" w:rsidP="00B01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Ответственность </w:t>
      </w:r>
    </w:p>
    <w:p w14:paraId="36E22466" w14:textId="77777777" w:rsidR="00B013F1" w:rsidRDefault="00B013F1" w:rsidP="00E8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Ответственность за надлежащее, качественное и своевременное выполнение Отделом задач и функций, возложенных настоящим Положением в пределах, определенных действующим трудовым законодательством Российской Федерации в том числе:</w:t>
      </w:r>
    </w:p>
    <w:p w14:paraId="1C9B2E81" w14:textId="77777777" w:rsidR="00B013F1" w:rsidRDefault="00B013F1" w:rsidP="00E8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полноту, качество и своевременность выполнения всех закрепленных за Отделом задач и функций;</w:t>
      </w:r>
    </w:p>
    <w:p w14:paraId="0853CF5A" w14:textId="77777777" w:rsidR="00B013F1" w:rsidRDefault="00B013F1" w:rsidP="00E8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требований нормативных правовых документов, регламентирующих вопросы кадровой работы;</w:t>
      </w:r>
    </w:p>
    <w:p w14:paraId="124663EC" w14:textId="77777777" w:rsidR="00B013F1" w:rsidRDefault="00B013F1" w:rsidP="00E8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установленного порядка работы с документами, а также утрату и порчу документов;</w:t>
      </w:r>
    </w:p>
    <w:p w14:paraId="31741F5D" w14:textId="77777777" w:rsidR="00B013F1" w:rsidRDefault="00B013F1" w:rsidP="00E8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точное выполнение указаний и поручений директора Центра;</w:t>
      </w:r>
    </w:p>
    <w:p w14:paraId="4EE40954" w14:textId="77777777" w:rsidR="00B013F1" w:rsidRDefault="00B013F1" w:rsidP="00E8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некачественное выполнение обязанностей работниками Отдела;</w:t>
      </w:r>
    </w:p>
    <w:p w14:paraId="1D46AD7D" w14:textId="77777777" w:rsidR="00B013F1" w:rsidRDefault="00B013F1" w:rsidP="00E8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работниками Отдела Правил внутреннего трудового распорядка, трудовой и исполнительской дисциплины;</w:t>
      </w:r>
    </w:p>
    <w:p w14:paraId="3B7A634F" w14:textId="77777777" w:rsidR="00B013F1" w:rsidRDefault="00B013F1" w:rsidP="00E8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невыполнение требований по охране труда (в том числе санитарно-эпидемиологических правил и норм) и комплексной безопасности информационной, пожарной, ГО и ЧС и др.)  </w:t>
      </w:r>
    </w:p>
    <w:p w14:paraId="6140B1CD" w14:textId="77777777" w:rsidR="00B013F1" w:rsidRDefault="00B013F1" w:rsidP="00E86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Несоблюдение в установленном порядке конфиденциальности и секретности в отношении информации, полученной в процессе осуществления своей деятельности.</w:t>
      </w:r>
    </w:p>
    <w:p w14:paraId="09F1F917" w14:textId="77777777" w:rsidR="00B013F1" w:rsidRDefault="00B013F1" w:rsidP="00E862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Несет ответственность за сохранность закреплённой отделом оргтехники.  </w:t>
      </w:r>
    </w:p>
    <w:p w14:paraId="0340A48B" w14:textId="77777777" w:rsidR="00CF5518" w:rsidRDefault="00CF5518" w:rsidP="00B01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5518" w:rsidSect="00E51BE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3B0"/>
    <w:multiLevelType w:val="hybridMultilevel"/>
    <w:tmpl w:val="5D40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617"/>
    <w:multiLevelType w:val="hybridMultilevel"/>
    <w:tmpl w:val="D1A89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69BF"/>
    <w:multiLevelType w:val="hybridMultilevel"/>
    <w:tmpl w:val="1D189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104B9"/>
    <w:multiLevelType w:val="hybridMultilevel"/>
    <w:tmpl w:val="B3FC7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3C6"/>
    <w:multiLevelType w:val="hybridMultilevel"/>
    <w:tmpl w:val="D81E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241AF"/>
    <w:multiLevelType w:val="hybridMultilevel"/>
    <w:tmpl w:val="12444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38"/>
    <w:rsid w:val="00002624"/>
    <w:rsid w:val="00012F8C"/>
    <w:rsid w:val="0002089D"/>
    <w:rsid w:val="00020990"/>
    <w:rsid w:val="0007121C"/>
    <w:rsid w:val="00092F14"/>
    <w:rsid w:val="000A2FE3"/>
    <w:rsid w:val="000A72CD"/>
    <w:rsid w:val="000A76D6"/>
    <w:rsid w:val="000B3A94"/>
    <w:rsid w:val="000B400B"/>
    <w:rsid w:val="000B518E"/>
    <w:rsid w:val="000D136E"/>
    <w:rsid w:val="000D175C"/>
    <w:rsid w:val="000E26FA"/>
    <w:rsid w:val="000E3F40"/>
    <w:rsid w:val="000F4EE5"/>
    <w:rsid w:val="00107AAE"/>
    <w:rsid w:val="001259A1"/>
    <w:rsid w:val="001276FD"/>
    <w:rsid w:val="00135018"/>
    <w:rsid w:val="001378BF"/>
    <w:rsid w:val="0014194F"/>
    <w:rsid w:val="001422B8"/>
    <w:rsid w:val="001442B7"/>
    <w:rsid w:val="00166308"/>
    <w:rsid w:val="00186660"/>
    <w:rsid w:val="00192AE4"/>
    <w:rsid w:val="001A1837"/>
    <w:rsid w:val="001A4D17"/>
    <w:rsid w:val="001B17F1"/>
    <w:rsid w:val="001D26F5"/>
    <w:rsid w:val="001D350F"/>
    <w:rsid w:val="001D5B6B"/>
    <w:rsid w:val="001D7EF5"/>
    <w:rsid w:val="001E00C8"/>
    <w:rsid w:val="001E14D4"/>
    <w:rsid w:val="001E1AAB"/>
    <w:rsid w:val="001E5131"/>
    <w:rsid w:val="001F0209"/>
    <w:rsid w:val="001F6070"/>
    <w:rsid w:val="00202B8E"/>
    <w:rsid w:val="00204988"/>
    <w:rsid w:val="00217D2F"/>
    <w:rsid w:val="002456EE"/>
    <w:rsid w:val="0026440F"/>
    <w:rsid w:val="002735B9"/>
    <w:rsid w:val="0028418B"/>
    <w:rsid w:val="002944C9"/>
    <w:rsid w:val="002B359E"/>
    <w:rsid w:val="002D5999"/>
    <w:rsid w:val="002E5196"/>
    <w:rsid w:val="002F34FD"/>
    <w:rsid w:val="002F7E34"/>
    <w:rsid w:val="00303AD1"/>
    <w:rsid w:val="00305840"/>
    <w:rsid w:val="00307A56"/>
    <w:rsid w:val="003132FF"/>
    <w:rsid w:val="003659D3"/>
    <w:rsid w:val="00391234"/>
    <w:rsid w:val="003928FE"/>
    <w:rsid w:val="003A5FC8"/>
    <w:rsid w:val="003A6D79"/>
    <w:rsid w:val="003C0232"/>
    <w:rsid w:val="003C2D8A"/>
    <w:rsid w:val="003E59D1"/>
    <w:rsid w:val="003E6670"/>
    <w:rsid w:val="003F00F4"/>
    <w:rsid w:val="004041A7"/>
    <w:rsid w:val="00404A15"/>
    <w:rsid w:val="004054F2"/>
    <w:rsid w:val="004072AA"/>
    <w:rsid w:val="00407E7E"/>
    <w:rsid w:val="004100FD"/>
    <w:rsid w:val="00417E8D"/>
    <w:rsid w:val="0042087B"/>
    <w:rsid w:val="0042501C"/>
    <w:rsid w:val="00444476"/>
    <w:rsid w:val="00467A62"/>
    <w:rsid w:val="0047693D"/>
    <w:rsid w:val="00493568"/>
    <w:rsid w:val="004965A0"/>
    <w:rsid w:val="004A150C"/>
    <w:rsid w:val="004A5069"/>
    <w:rsid w:val="004B301A"/>
    <w:rsid w:val="004C69E5"/>
    <w:rsid w:val="004D5BCF"/>
    <w:rsid w:val="004F0AC4"/>
    <w:rsid w:val="004F0C59"/>
    <w:rsid w:val="0050007C"/>
    <w:rsid w:val="0051784D"/>
    <w:rsid w:val="00534F54"/>
    <w:rsid w:val="00540C95"/>
    <w:rsid w:val="00541522"/>
    <w:rsid w:val="00561A22"/>
    <w:rsid w:val="0059352C"/>
    <w:rsid w:val="005A4499"/>
    <w:rsid w:val="005A77B5"/>
    <w:rsid w:val="005B10D7"/>
    <w:rsid w:val="005B2CC3"/>
    <w:rsid w:val="005B3277"/>
    <w:rsid w:val="005B3AFF"/>
    <w:rsid w:val="005B5639"/>
    <w:rsid w:val="005D1114"/>
    <w:rsid w:val="005E1E20"/>
    <w:rsid w:val="005F47B1"/>
    <w:rsid w:val="006076C7"/>
    <w:rsid w:val="006106E1"/>
    <w:rsid w:val="00625387"/>
    <w:rsid w:val="00626D99"/>
    <w:rsid w:val="00627B5C"/>
    <w:rsid w:val="00641755"/>
    <w:rsid w:val="00647DBB"/>
    <w:rsid w:val="00665FDB"/>
    <w:rsid w:val="006B352E"/>
    <w:rsid w:val="006B36A0"/>
    <w:rsid w:val="006D2E28"/>
    <w:rsid w:val="006D5E52"/>
    <w:rsid w:val="006D798B"/>
    <w:rsid w:val="006E4C42"/>
    <w:rsid w:val="006E6CBE"/>
    <w:rsid w:val="006F38B2"/>
    <w:rsid w:val="006F3E25"/>
    <w:rsid w:val="00700538"/>
    <w:rsid w:val="00705147"/>
    <w:rsid w:val="007332C4"/>
    <w:rsid w:val="00733C04"/>
    <w:rsid w:val="007471AB"/>
    <w:rsid w:val="00752DEF"/>
    <w:rsid w:val="00755CF8"/>
    <w:rsid w:val="00767B38"/>
    <w:rsid w:val="00773079"/>
    <w:rsid w:val="007A0537"/>
    <w:rsid w:val="007A2129"/>
    <w:rsid w:val="007A26A3"/>
    <w:rsid w:val="007B595C"/>
    <w:rsid w:val="007B72E3"/>
    <w:rsid w:val="007D3AAD"/>
    <w:rsid w:val="007E16FE"/>
    <w:rsid w:val="007F09C5"/>
    <w:rsid w:val="007F1170"/>
    <w:rsid w:val="00802546"/>
    <w:rsid w:val="00802BC5"/>
    <w:rsid w:val="00831FDB"/>
    <w:rsid w:val="00837C74"/>
    <w:rsid w:val="00851AC1"/>
    <w:rsid w:val="00856987"/>
    <w:rsid w:val="00863CB2"/>
    <w:rsid w:val="00867A78"/>
    <w:rsid w:val="00884C7A"/>
    <w:rsid w:val="008862F5"/>
    <w:rsid w:val="00887002"/>
    <w:rsid w:val="00892B71"/>
    <w:rsid w:val="00894C71"/>
    <w:rsid w:val="008A6ECD"/>
    <w:rsid w:val="008B2570"/>
    <w:rsid w:val="008B33A1"/>
    <w:rsid w:val="008C76B2"/>
    <w:rsid w:val="008C775F"/>
    <w:rsid w:val="008E022B"/>
    <w:rsid w:val="008E694E"/>
    <w:rsid w:val="008F29ED"/>
    <w:rsid w:val="008F7D73"/>
    <w:rsid w:val="00901D39"/>
    <w:rsid w:val="00914374"/>
    <w:rsid w:val="00921B1A"/>
    <w:rsid w:val="00932606"/>
    <w:rsid w:val="0093454A"/>
    <w:rsid w:val="00945EC9"/>
    <w:rsid w:val="00947B4D"/>
    <w:rsid w:val="009560A2"/>
    <w:rsid w:val="0096525B"/>
    <w:rsid w:val="009676CB"/>
    <w:rsid w:val="009850FD"/>
    <w:rsid w:val="00990141"/>
    <w:rsid w:val="009A2A98"/>
    <w:rsid w:val="009B0660"/>
    <w:rsid w:val="009B40FC"/>
    <w:rsid w:val="009C4F45"/>
    <w:rsid w:val="009E6411"/>
    <w:rsid w:val="009F0583"/>
    <w:rsid w:val="00A2230F"/>
    <w:rsid w:val="00A32BD2"/>
    <w:rsid w:val="00A432AB"/>
    <w:rsid w:val="00A663B0"/>
    <w:rsid w:val="00A93EE2"/>
    <w:rsid w:val="00AA3449"/>
    <w:rsid w:val="00AA40A0"/>
    <w:rsid w:val="00AB29BF"/>
    <w:rsid w:val="00AB3625"/>
    <w:rsid w:val="00AD6848"/>
    <w:rsid w:val="00AD76EB"/>
    <w:rsid w:val="00AD7DFA"/>
    <w:rsid w:val="00AF1827"/>
    <w:rsid w:val="00B013F1"/>
    <w:rsid w:val="00B1118A"/>
    <w:rsid w:val="00B351DA"/>
    <w:rsid w:val="00B533F4"/>
    <w:rsid w:val="00B854F9"/>
    <w:rsid w:val="00B855CD"/>
    <w:rsid w:val="00B90E40"/>
    <w:rsid w:val="00B9449D"/>
    <w:rsid w:val="00B97FE5"/>
    <w:rsid w:val="00BA3901"/>
    <w:rsid w:val="00BA4C2C"/>
    <w:rsid w:val="00BB339A"/>
    <w:rsid w:val="00BB45F6"/>
    <w:rsid w:val="00BD5ED9"/>
    <w:rsid w:val="00BD7455"/>
    <w:rsid w:val="00BF693D"/>
    <w:rsid w:val="00C00BFF"/>
    <w:rsid w:val="00C205B9"/>
    <w:rsid w:val="00C21360"/>
    <w:rsid w:val="00C27E3D"/>
    <w:rsid w:val="00C33B38"/>
    <w:rsid w:val="00C34D1B"/>
    <w:rsid w:val="00C56027"/>
    <w:rsid w:val="00C62954"/>
    <w:rsid w:val="00C650F3"/>
    <w:rsid w:val="00C67168"/>
    <w:rsid w:val="00C72433"/>
    <w:rsid w:val="00C86159"/>
    <w:rsid w:val="00C92759"/>
    <w:rsid w:val="00CA01CB"/>
    <w:rsid w:val="00CB22BB"/>
    <w:rsid w:val="00CD064A"/>
    <w:rsid w:val="00CD1616"/>
    <w:rsid w:val="00CE33E7"/>
    <w:rsid w:val="00CF3A5C"/>
    <w:rsid w:val="00CF3B05"/>
    <w:rsid w:val="00CF5518"/>
    <w:rsid w:val="00D02484"/>
    <w:rsid w:val="00D02D44"/>
    <w:rsid w:val="00D075C4"/>
    <w:rsid w:val="00D53B27"/>
    <w:rsid w:val="00D57129"/>
    <w:rsid w:val="00D60989"/>
    <w:rsid w:val="00D64DEA"/>
    <w:rsid w:val="00D7232A"/>
    <w:rsid w:val="00D7259D"/>
    <w:rsid w:val="00D81660"/>
    <w:rsid w:val="00D86836"/>
    <w:rsid w:val="00D91839"/>
    <w:rsid w:val="00D97570"/>
    <w:rsid w:val="00DA0237"/>
    <w:rsid w:val="00DA317D"/>
    <w:rsid w:val="00DA497B"/>
    <w:rsid w:val="00DA6396"/>
    <w:rsid w:val="00DA7EC5"/>
    <w:rsid w:val="00DC3A8C"/>
    <w:rsid w:val="00DC424F"/>
    <w:rsid w:val="00DC5ACA"/>
    <w:rsid w:val="00DC7768"/>
    <w:rsid w:val="00DD0766"/>
    <w:rsid w:val="00DD6EF3"/>
    <w:rsid w:val="00DE5C69"/>
    <w:rsid w:val="00E00A67"/>
    <w:rsid w:val="00E07585"/>
    <w:rsid w:val="00E1781B"/>
    <w:rsid w:val="00E253FB"/>
    <w:rsid w:val="00E25A49"/>
    <w:rsid w:val="00E4476D"/>
    <w:rsid w:val="00E51BE6"/>
    <w:rsid w:val="00E54B88"/>
    <w:rsid w:val="00E83D83"/>
    <w:rsid w:val="00E862ED"/>
    <w:rsid w:val="00E9509D"/>
    <w:rsid w:val="00E95376"/>
    <w:rsid w:val="00EC1122"/>
    <w:rsid w:val="00EC667B"/>
    <w:rsid w:val="00ED2364"/>
    <w:rsid w:val="00ED303A"/>
    <w:rsid w:val="00ED3EDF"/>
    <w:rsid w:val="00EE5C67"/>
    <w:rsid w:val="00EF3F2B"/>
    <w:rsid w:val="00F05963"/>
    <w:rsid w:val="00F109C6"/>
    <w:rsid w:val="00F25CAB"/>
    <w:rsid w:val="00F26427"/>
    <w:rsid w:val="00F43B13"/>
    <w:rsid w:val="00F6770E"/>
    <w:rsid w:val="00F907D7"/>
    <w:rsid w:val="00F919B5"/>
    <w:rsid w:val="00F9761E"/>
    <w:rsid w:val="00FA2FD3"/>
    <w:rsid w:val="00FA416E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CD9F"/>
  <w15:docId w15:val="{900453FF-BD5A-444C-9385-ADF6F359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51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65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F5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2230F"/>
    <w:rPr>
      <w:i/>
      <w:iCs/>
    </w:rPr>
  </w:style>
  <w:style w:type="character" w:customStyle="1" w:styleId="apple-converted-space">
    <w:name w:val="apple-converted-space"/>
    <w:basedOn w:val="a0"/>
    <w:rsid w:val="00A2230F"/>
  </w:style>
  <w:style w:type="character" w:styleId="a7">
    <w:name w:val="Strong"/>
    <w:basedOn w:val="a0"/>
    <w:uiPriority w:val="22"/>
    <w:qFormat/>
    <w:rsid w:val="00A2230F"/>
    <w:rPr>
      <w:b/>
      <w:bCs/>
    </w:rPr>
  </w:style>
  <w:style w:type="character" w:customStyle="1" w:styleId="a8">
    <w:name w:val="Гипертекстовая ссылка"/>
    <w:basedOn w:val="a0"/>
    <w:rsid w:val="009850FD"/>
    <w:rPr>
      <w:color w:val="008000"/>
    </w:rPr>
  </w:style>
  <w:style w:type="character" w:styleId="a9">
    <w:name w:val="Hyperlink"/>
    <w:basedOn w:val="a0"/>
    <w:uiPriority w:val="99"/>
    <w:semiHidden/>
    <w:unhideWhenUsed/>
    <w:rsid w:val="00BD5ED9"/>
    <w:rPr>
      <w:color w:val="0000FF"/>
      <w:u w:val="single"/>
    </w:rPr>
  </w:style>
  <w:style w:type="table" w:styleId="aa">
    <w:name w:val="Table Grid"/>
    <w:basedOn w:val="a1"/>
    <w:uiPriority w:val="59"/>
    <w:rsid w:val="00E00A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RCOI17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Station6</dc:creator>
  <cp:keywords/>
  <dc:description/>
  <cp:lastModifiedBy>Пользователь</cp:lastModifiedBy>
  <cp:revision>63</cp:revision>
  <dcterms:created xsi:type="dcterms:W3CDTF">2018-01-23T02:44:00Z</dcterms:created>
  <dcterms:modified xsi:type="dcterms:W3CDTF">2025-01-15T08:51:00Z</dcterms:modified>
</cp:coreProperties>
</file>